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0" w:type="dxa"/>
        <w:tblInd w:w="-432" w:type="dxa"/>
        <w:tblLayout w:type="fixed"/>
        <w:tblLook w:val="01E0"/>
      </w:tblPr>
      <w:tblGrid>
        <w:gridCol w:w="5040"/>
        <w:gridCol w:w="5580"/>
      </w:tblGrid>
      <w:tr w:rsidR="00755589" w:rsidTr="00FC441E">
        <w:trPr>
          <w:trHeight w:val="2500"/>
        </w:trPr>
        <w:tc>
          <w:tcPr>
            <w:tcW w:w="5040" w:type="dxa"/>
          </w:tcPr>
          <w:p w:rsidR="00755589" w:rsidRDefault="00755589" w:rsidP="00FC441E">
            <w:pPr>
              <w:spacing w:line="260" w:lineRule="exact"/>
              <w:jc w:val="center"/>
              <w:rPr>
                <w:rFonts w:ascii="Arial" w:hAnsi="Arial"/>
              </w:rPr>
            </w:pPr>
          </w:p>
          <w:p w:rsidR="00755589" w:rsidRDefault="00755589" w:rsidP="00FC441E">
            <w:pPr>
              <w:spacing w:line="26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МУНИЦИПАЛЬНОЕ БЮДЖЕТНОЕ УЧРЕЖДЕНИЕ ДОПОЛНИТЕЛЬНОГО ОБРАЗОВАНИЯ ДЕТЕЙ САРМАНОВСК</w:t>
            </w:r>
            <w:r>
              <w:rPr>
                <w:rFonts w:ascii="Arial" w:hAnsi="Arial"/>
                <w:b/>
                <w:lang w:val="tt-RU"/>
              </w:rPr>
              <w:t xml:space="preserve">ОГО МУНИЦИПАЛЬНОГО РАЙОНА </w:t>
            </w:r>
            <w:r>
              <w:rPr>
                <w:rFonts w:ascii="Arial" w:hAnsi="Arial"/>
                <w:b/>
              </w:rPr>
              <w:t xml:space="preserve"> «СТАНЦИЯ ЮНЫХ ТЕХНИКОВ»</w:t>
            </w:r>
          </w:p>
          <w:p w:rsidR="00755589" w:rsidRPr="00687FCC" w:rsidRDefault="00755589" w:rsidP="00B3372B">
            <w:pPr>
              <w:spacing w:line="260" w:lineRule="exact"/>
              <w:rPr>
                <w:rFonts w:ascii="Arial" w:hAnsi="Arial"/>
                <w:b/>
                <w:sz w:val="28"/>
                <w:szCs w:val="28"/>
              </w:rPr>
            </w:pPr>
          </w:p>
          <w:p w:rsidR="00755589" w:rsidRDefault="00755589" w:rsidP="00FC441E">
            <w:pPr>
              <w:spacing w:line="26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423350</w:t>
            </w:r>
            <w:r w:rsidR="00FC0D52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Республика Татарстан</w:t>
            </w:r>
          </w:p>
          <w:p w:rsidR="00755589" w:rsidRDefault="00755589" w:rsidP="00FC441E">
            <w:pPr>
              <w:spacing w:line="260" w:lineRule="exact"/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Сармановский</w:t>
            </w:r>
            <w:proofErr w:type="spellEnd"/>
            <w:r>
              <w:rPr>
                <w:rFonts w:ascii="Arial" w:hAnsi="Arial"/>
              </w:rPr>
              <w:t xml:space="preserve"> район </w:t>
            </w:r>
          </w:p>
          <w:p w:rsidR="00B3372B" w:rsidRDefault="00755589" w:rsidP="00FC441E">
            <w:pPr>
              <w:spacing w:line="26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с. Сарм</w:t>
            </w:r>
            <w:r w:rsidR="00B3372B">
              <w:rPr>
                <w:rFonts w:ascii="Arial" w:hAnsi="Arial"/>
              </w:rPr>
              <w:t xml:space="preserve">аново ул. </w:t>
            </w:r>
            <w:proofErr w:type="gramStart"/>
            <w:r w:rsidR="00B3372B">
              <w:rPr>
                <w:rFonts w:ascii="Arial" w:hAnsi="Arial"/>
              </w:rPr>
              <w:t>Профсоюзная</w:t>
            </w:r>
            <w:proofErr w:type="gramEnd"/>
            <w:r w:rsidR="00B3372B">
              <w:rPr>
                <w:rFonts w:ascii="Arial" w:hAnsi="Arial"/>
              </w:rPr>
              <w:t xml:space="preserve"> д.23, </w:t>
            </w:r>
          </w:p>
          <w:p w:rsidR="00755589" w:rsidRDefault="00755589" w:rsidP="00FC441E">
            <w:pPr>
              <w:spacing w:line="26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 w:rsidR="00B3372B">
              <w:rPr>
                <w:rFonts w:ascii="Arial" w:hAnsi="Arial"/>
              </w:rPr>
              <w:t>Тел</w:t>
            </w:r>
            <w:proofErr w:type="gramStart"/>
            <w:r w:rsidR="00B3372B">
              <w:rPr>
                <w:rFonts w:ascii="Arial" w:hAnsi="Arial"/>
              </w:rPr>
              <w:t xml:space="preserve"> :</w:t>
            </w:r>
            <w:proofErr w:type="gramEnd"/>
            <w:r>
              <w:rPr>
                <w:rFonts w:ascii="Arial" w:hAnsi="Arial"/>
              </w:rPr>
              <w:t>(85559) 2-59-70</w:t>
            </w:r>
          </w:p>
        </w:tc>
        <w:tc>
          <w:tcPr>
            <w:tcW w:w="5580" w:type="dxa"/>
          </w:tcPr>
          <w:p w:rsidR="00755589" w:rsidRDefault="00755589" w:rsidP="00FC441E">
            <w:pPr>
              <w:spacing w:line="260" w:lineRule="exact"/>
              <w:jc w:val="center"/>
              <w:rPr>
                <w:rFonts w:ascii="Tatar Pragmatica" w:hAnsi="Tatar Pragmatica"/>
              </w:rPr>
            </w:pPr>
          </w:p>
          <w:p w:rsidR="00755589" w:rsidRPr="00D44528" w:rsidRDefault="00755589" w:rsidP="00FC441E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D44528">
              <w:rPr>
                <w:rFonts w:ascii="Arial" w:hAnsi="Arial" w:cs="Arial"/>
                <w:b/>
              </w:rPr>
              <w:t>САРМАН МУНИЦИ</w:t>
            </w:r>
            <w:r w:rsidRPr="00D44528">
              <w:rPr>
                <w:rFonts w:ascii="Arial" w:hAnsi="Arial" w:cs="Arial"/>
                <w:b/>
                <w:lang w:val="tt-RU"/>
              </w:rPr>
              <w:t>ПАЛЬ РАЙОНЫ БАЛАЛАРГА Ө</w:t>
            </w:r>
            <w:proofErr w:type="gramStart"/>
            <w:r w:rsidRPr="00D44528">
              <w:rPr>
                <w:rFonts w:ascii="Arial" w:hAnsi="Arial" w:cs="Arial"/>
                <w:b/>
                <w:lang w:val="tt-RU"/>
              </w:rPr>
              <w:t>СТ</w:t>
            </w:r>
            <w:proofErr w:type="gramEnd"/>
            <w:r w:rsidRPr="00D44528">
              <w:rPr>
                <w:rFonts w:ascii="Arial" w:hAnsi="Arial" w:cs="Arial"/>
                <w:b/>
                <w:lang w:val="tt-RU"/>
              </w:rPr>
              <w:t>ӘМӘ БЕЛЕМ БИРҮ МУНИ</w:t>
            </w:r>
            <w:r>
              <w:rPr>
                <w:rFonts w:ascii="Arial" w:hAnsi="Arial" w:cs="Arial"/>
                <w:b/>
              </w:rPr>
              <w:t>ЦИПАЛЬ БЮДЖЕТ УЧРЕЖДЕНИЕ</w:t>
            </w:r>
            <w:r w:rsidRPr="00D44528">
              <w:rPr>
                <w:rFonts w:ascii="Arial" w:hAnsi="Arial" w:cs="Arial"/>
                <w:b/>
              </w:rPr>
              <w:t>СЕ</w:t>
            </w:r>
            <w:r>
              <w:rPr>
                <w:rFonts w:ascii="Arial" w:hAnsi="Arial" w:cs="Arial"/>
                <w:b/>
              </w:rPr>
              <w:t xml:space="preserve">             </w:t>
            </w:r>
            <w:r w:rsidRPr="00D44528">
              <w:rPr>
                <w:rFonts w:ascii="Arial" w:hAnsi="Arial" w:cs="Arial"/>
                <w:b/>
              </w:rPr>
              <w:t>«</w:t>
            </w:r>
            <w:r>
              <w:rPr>
                <w:rFonts w:ascii="Arial" w:hAnsi="Arial" w:cs="Arial"/>
                <w:b/>
              </w:rPr>
              <w:t xml:space="preserve">ЯШЬ </w:t>
            </w:r>
            <w:r w:rsidRPr="00D44528">
              <w:rPr>
                <w:rFonts w:ascii="Arial" w:hAnsi="Arial" w:cs="Arial"/>
                <w:b/>
              </w:rPr>
              <w:t>ТЕХНИКЛАР</w:t>
            </w:r>
          </w:p>
          <w:p w:rsidR="00755589" w:rsidRPr="00B3372B" w:rsidRDefault="00755589" w:rsidP="00B3372B">
            <w:pPr>
              <w:pStyle w:val="1"/>
              <w:rPr>
                <w:rFonts w:ascii="Arial" w:hAnsi="Arial" w:cs="Arial"/>
              </w:rPr>
            </w:pPr>
            <w:r w:rsidRPr="00D44528">
              <w:rPr>
                <w:rFonts w:ascii="Arial" w:hAnsi="Arial" w:cs="Arial"/>
              </w:rPr>
              <w:t>СТАНЦИЯСЫ</w:t>
            </w:r>
            <w:r w:rsidR="00FC0D52">
              <w:rPr>
                <w:rFonts w:ascii="Arial" w:hAnsi="Arial" w:cs="Arial"/>
              </w:rPr>
              <w:t>»</w:t>
            </w:r>
          </w:p>
          <w:p w:rsidR="00B3372B" w:rsidRDefault="00B3372B" w:rsidP="00FC441E">
            <w:pPr>
              <w:spacing w:line="260" w:lineRule="exact"/>
              <w:jc w:val="center"/>
              <w:rPr>
                <w:rFonts w:ascii="Arial" w:hAnsi="Arial" w:cs="Arial"/>
              </w:rPr>
            </w:pPr>
          </w:p>
          <w:p w:rsidR="00B3372B" w:rsidRDefault="00B3372B" w:rsidP="00FC441E">
            <w:pPr>
              <w:spacing w:line="260" w:lineRule="exact"/>
              <w:jc w:val="center"/>
              <w:rPr>
                <w:rFonts w:ascii="Arial" w:hAnsi="Arial" w:cs="Arial"/>
              </w:rPr>
            </w:pPr>
          </w:p>
          <w:p w:rsidR="00B3372B" w:rsidRDefault="00755589" w:rsidP="00FC441E">
            <w:pPr>
              <w:spacing w:line="260" w:lineRule="exact"/>
              <w:jc w:val="center"/>
              <w:rPr>
                <w:rFonts w:ascii="Arial" w:hAnsi="Arial" w:cs="Arial"/>
              </w:rPr>
            </w:pPr>
            <w:r w:rsidRPr="00945865">
              <w:rPr>
                <w:rFonts w:ascii="Arial" w:hAnsi="Arial" w:cs="Arial"/>
              </w:rPr>
              <w:t>423350</w:t>
            </w:r>
            <w:r w:rsidR="00FC0D52">
              <w:rPr>
                <w:rFonts w:ascii="Arial" w:hAnsi="Arial" w:cs="Arial"/>
              </w:rPr>
              <w:t>,</w:t>
            </w:r>
            <w:r w:rsidRPr="00945865">
              <w:rPr>
                <w:rFonts w:ascii="Arial" w:hAnsi="Arial" w:cs="Arial"/>
              </w:rPr>
              <w:t xml:space="preserve"> </w:t>
            </w:r>
            <w:r w:rsidR="00B3372B">
              <w:rPr>
                <w:rFonts w:ascii="Arial" w:hAnsi="Arial" w:cs="Arial"/>
              </w:rPr>
              <w:t xml:space="preserve">Республика Татарстан </w:t>
            </w:r>
          </w:p>
          <w:p w:rsidR="00B3372B" w:rsidRDefault="00755589" w:rsidP="00FC441E">
            <w:pPr>
              <w:spacing w:line="260" w:lineRule="exact"/>
              <w:jc w:val="center"/>
              <w:rPr>
                <w:rFonts w:ascii="Arial" w:hAnsi="Arial" w:cs="Arial"/>
              </w:rPr>
            </w:pPr>
            <w:proofErr w:type="spellStart"/>
            <w:r w:rsidRPr="00945865">
              <w:rPr>
                <w:rFonts w:ascii="Arial" w:hAnsi="Arial" w:cs="Arial"/>
              </w:rPr>
              <w:t>Сарман</w:t>
            </w:r>
            <w:proofErr w:type="spellEnd"/>
            <w:r w:rsidRPr="00945865">
              <w:rPr>
                <w:rFonts w:ascii="Arial" w:hAnsi="Arial" w:cs="Arial"/>
              </w:rPr>
              <w:t xml:space="preserve"> районы </w:t>
            </w:r>
          </w:p>
          <w:p w:rsidR="00755589" w:rsidRPr="00945865" w:rsidRDefault="00755589" w:rsidP="00FC441E">
            <w:pPr>
              <w:spacing w:line="260" w:lineRule="exact"/>
              <w:jc w:val="center"/>
              <w:rPr>
                <w:rFonts w:ascii="Arial" w:hAnsi="Arial" w:cs="Arial"/>
              </w:rPr>
            </w:pPr>
            <w:proofErr w:type="spellStart"/>
            <w:r w:rsidRPr="00945865">
              <w:rPr>
                <w:rFonts w:ascii="Arial" w:hAnsi="Arial" w:cs="Arial"/>
              </w:rPr>
              <w:t>Сарман</w:t>
            </w:r>
            <w:proofErr w:type="spellEnd"/>
            <w:r w:rsidRPr="00945865">
              <w:rPr>
                <w:rFonts w:ascii="Arial" w:hAnsi="Arial" w:cs="Arial"/>
              </w:rPr>
              <w:t xml:space="preserve"> </w:t>
            </w:r>
            <w:proofErr w:type="spellStart"/>
            <w:r w:rsidRPr="00945865">
              <w:rPr>
                <w:rFonts w:ascii="Arial" w:hAnsi="Arial" w:cs="Arial"/>
              </w:rPr>
              <w:t>авылы</w:t>
            </w:r>
            <w:proofErr w:type="spellEnd"/>
            <w:r w:rsidRPr="00945865">
              <w:rPr>
                <w:rFonts w:ascii="Arial" w:hAnsi="Arial" w:cs="Arial"/>
              </w:rPr>
              <w:t xml:space="preserve"> Профсоюз </w:t>
            </w:r>
            <w:proofErr w:type="spellStart"/>
            <w:r w:rsidRPr="00945865">
              <w:rPr>
                <w:rFonts w:ascii="Arial" w:hAnsi="Arial" w:cs="Arial"/>
              </w:rPr>
              <w:t>урамы</w:t>
            </w:r>
            <w:proofErr w:type="spellEnd"/>
            <w:r w:rsidRPr="00945865">
              <w:rPr>
                <w:rFonts w:ascii="Arial" w:hAnsi="Arial" w:cs="Arial"/>
              </w:rPr>
              <w:t xml:space="preserve"> 23 </w:t>
            </w:r>
            <w:proofErr w:type="spellStart"/>
            <w:r w:rsidRPr="00945865">
              <w:rPr>
                <w:rFonts w:ascii="Arial" w:hAnsi="Arial" w:cs="Arial"/>
              </w:rPr>
              <w:t>йорт</w:t>
            </w:r>
            <w:proofErr w:type="spellEnd"/>
          </w:p>
          <w:p w:rsidR="00755589" w:rsidRPr="00945865" w:rsidRDefault="00755589" w:rsidP="00FC441E">
            <w:pPr>
              <w:spacing w:line="260" w:lineRule="exact"/>
              <w:jc w:val="center"/>
              <w:rPr>
                <w:rFonts w:ascii="Arial" w:hAnsi="Arial" w:cs="Arial"/>
              </w:rPr>
            </w:pPr>
            <w:r w:rsidRPr="00945865">
              <w:rPr>
                <w:rFonts w:ascii="Arial" w:hAnsi="Arial" w:cs="Arial"/>
              </w:rPr>
              <w:t>Тел: (85559) 2-59-70</w:t>
            </w:r>
          </w:p>
          <w:p w:rsidR="00755589" w:rsidRDefault="00755589" w:rsidP="00FC441E">
            <w:pPr>
              <w:spacing w:line="260" w:lineRule="exact"/>
              <w:jc w:val="center"/>
              <w:rPr>
                <w:rFonts w:ascii="Tatar Pragmatica" w:hAnsi="Tatar Pragmatica"/>
              </w:rPr>
            </w:pPr>
          </w:p>
        </w:tc>
      </w:tr>
    </w:tbl>
    <w:p w:rsidR="00755589" w:rsidRDefault="00A141A7" w:rsidP="00755589">
      <w:pPr>
        <w:ind w:left="540"/>
      </w:pPr>
      <w:r>
        <w:pict>
          <v:line id="_x0000_s1027" style="position:absolute;left:0;text-align:left;z-index:251661312;mso-position-horizontal-relative:text;mso-position-vertical-relative:text" from="-27pt,10pt" to="486pt,10pt" strokeweight="2.25pt"/>
        </w:pict>
      </w:r>
      <w:r>
        <w:pict>
          <v:line id="_x0000_s1026" style="position:absolute;left:0;text-align:left;flip:y;z-index:251660288;mso-position-horizontal-relative:text;mso-position-vertical-relative:text" from="-27pt,1pt" to="486pt,1pt" strokeweight="3pt"/>
        </w:pict>
      </w:r>
    </w:p>
    <w:p w:rsidR="00755589" w:rsidRDefault="00755589" w:rsidP="00755589"/>
    <w:p w:rsidR="00755589" w:rsidRDefault="00755589" w:rsidP="00755589"/>
    <w:p w:rsidR="00755589" w:rsidRDefault="00755589" w:rsidP="00755589"/>
    <w:p w:rsidR="00755589" w:rsidRDefault="00755589" w:rsidP="00755589">
      <w:pPr>
        <w:rPr>
          <w:lang w:val="tt-RU"/>
        </w:rPr>
      </w:pPr>
      <w:r w:rsidRPr="00AE5B42">
        <w:t xml:space="preserve"> </w:t>
      </w:r>
      <w:r w:rsidRPr="00AE5B42">
        <w:rPr>
          <w:lang w:val="tt-RU"/>
        </w:rPr>
        <w:t xml:space="preserve">“  </w:t>
      </w:r>
      <w:r w:rsidR="006C1E50">
        <w:rPr>
          <w:lang w:val="tt-RU"/>
        </w:rPr>
        <w:t>20</w:t>
      </w:r>
      <w:r>
        <w:rPr>
          <w:lang w:val="tt-RU"/>
        </w:rPr>
        <w:t xml:space="preserve">    </w:t>
      </w:r>
      <w:r w:rsidRPr="00AE5B42">
        <w:rPr>
          <w:lang w:val="tt-RU"/>
        </w:rPr>
        <w:t xml:space="preserve">“   </w:t>
      </w:r>
      <w:r>
        <w:rPr>
          <w:lang w:val="tt-RU"/>
        </w:rPr>
        <w:t xml:space="preserve"> </w:t>
      </w:r>
      <w:r w:rsidR="006C1E50">
        <w:rPr>
          <w:lang w:val="tt-RU"/>
        </w:rPr>
        <w:t>июня</w:t>
      </w:r>
      <w:r>
        <w:rPr>
          <w:lang w:val="tt-RU"/>
        </w:rPr>
        <w:t xml:space="preserve">    </w:t>
      </w:r>
      <w:r w:rsidR="006C1E50">
        <w:rPr>
          <w:lang w:val="tt-RU"/>
        </w:rPr>
        <w:t>2014</w:t>
      </w:r>
      <w:r>
        <w:rPr>
          <w:lang w:val="tt-RU"/>
        </w:rPr>
        <w:t xml:space="preserve">  </w:t>
      </w:r>
      <w:r w:rsidRPr="00AE5B42">
        <w:rPr>
          <w:lang w:val="tt-RU"/>
        </w:rPr>
        <w:t xml:space="preserve">г.                                                                                       №  </w:t>
      </w:r>
      <w:r w:rsidR="006C1E50">
        <w:rPr>
          <w:lang w:val="tt-RU"/>
        </w:rPr>
        <w:t>1</w:t>
      </w:r>
    </w:p>
    <w:p w:rsidR="00755589" w:rsidRDefault="00755589" w:rsidP="00755589">
      <w:pPr>
        <w:jc w:val="right"/>
        <w:rPr>
          <w:lang w:val="tt-RU"/>
        </w:rPr>
      </w:pPr>
    </w:p>
    <w:p w:rsidR="00755589" w:rsidRDefault="00755589" w:rsidP="00755589">
      <w:pPr>
        <w:jc w:val="right"/>
        <w:rPr>
          <w:lang w:val="tt-RU"/>
        </w:rPr>
      </w:pPr>
    </w:p>
    <w:p w:rsidR="00755589" w:rsidRPr="00E70ACC" w:rsidRDefault="00755589" w:rsidP="00E70ACC">
      <w:pPr>
        <w:jc w:val="right"/>
        <w:rPr>
          <w:lang w:val="tt-RU"/>
        </w:rPr>
      </w:pPr>
      <w:r w:rsidRPr="00E70ACC">
        <w:rPr>
          <w:lang w:val="tt-RU"/>
        </w:rPr>
        <w:t>Заместителю министра образования и науки</w:t>
      </w:r>
    </w:p>
    <w:p w:rsidR="00755589" w:rsidRPr="00E70ACC" w:rsidRDefault="00755589" w:rsidP="00E70ACC">
      <w:pPr>
        <w:jc w:val="right"/>
        <w:rPr>
          <w:lang w:val="tt-RU"/>
        </w:rPr>
      </w:pPr>
      <w:r w:rsidRPr="00E70ACC">
        <w:rPr>
          <w:lang w:val="tt-RU"/>
        </w:rPr>
        <w:t>Республики Татарстан руководителю депар-</w:t>
      </w:r>
    </w:p>
    <w:p w:rsidR="00755589" w:rsidRPr="00E70ACC" w:rsidRDefault="00755589" w:rsidP="00E70ACC">
      <w:pPr>
        <w:jc w:val="right"/>
        <w:rPr>
          <w:lang w:val="tt-RU"/>
        </w:rPr>
      </w:pPr>
      <w:r w:rsidRPr="00E70ACC">
        <w:rPr>
          <w:lang w:val="tt-RU"/>
        </w:rPr>
        <w:t>тамента надзора и контроля в сфере образо-</w:t>
      </w:r>
    </w:p>
    <w:p w:rsidR="00755589" w:rsidRPr="00E70ACC" w:rsidRDefault="00E70ACC" w:rsidP="00E70ACC">
      <w:pPr>
        <w:jc w:val="right"/>
        <w:rPr>
          <w:lang w:val="tt-RU"/>
        </w:rPr>
      </w:pPr>
      <w:r>
        <w:rPr>
          <w:lang w:val="tt-RU"/>
        </w:rPr>
        <w:t xml:space="preserve">                                                                                </w:t>
      </w:r>
      <w:r w:rsidR="00755589" w:rsidRPr="00E70ACC">
        <w:rPr>
          <w:lang w:val="tt-RU"/>
        </w:rPr>
        <w:t>вания Министерства образования и науки</w:t>
      </w:r>
    </w:p>
    <w:p w:rsidR="00755589" w:rsidRPr="00E70ACC" w:rsidRDefault="00755589" w:rsidP="00E70ACC">
      <w:pPr>
        <w:jc w:val="right"/>
        <w:rPr>
          <w:lang w:val="tt-RU"/>
        </w:rPr>
      </w:pPr>
      <w:r w:rsidRPr="00E70ACC">
        <w:rPr>
          <w:lang w:val="tt-RU"/>
        </w:rPr>
        <w:t>Республики Татарстан</w:t>
      </w:r>
    </w:p>
    <w:p w:rsidR="00755589" w:rsidRDefault="00755589" w:rsidP="00E70ACC">
      <w:pPr>
        <w:jc w:val="right"/>
        <w:rPr>
          <w:sz w:val="26"/>
          <w:szCs w:val="26"/>
          <w:lang w:val="tt-RU"/>
        </w:rPr>
      </w:pPr>
      <w:r w:rsidRPr="00E70ACC">
        <w:rPr>
          <w:lang w:val="tt-RU"/>
        </w:rPr>
        <w:t>Р.Г.Хамитову</w:t>
      </w:r>
    </w:p>
    <w:p w:rsidR="00755589" w:rsidRDefault="00755589" w:rsidP="00E70ACC">
      <w:pPr>
        <w:jc w:val="right"/>
        <w:rPr>
          <w:sz w:val="26"/>
          <w:szCs w:val="26"/>
          <w:lang w:val="tt-RU"/>
        </w:rPr>
      </w:pPr>
    </w:p>
    <w:p w:rsidR="00755589" w:rsidRDefault="00755589" w:rsidP="00755589">
      <w:pPr>
        <w:jc w:val="center"/>
        <w:rPr>
          <w:sz w:val="26"/>
          <w:szCs w:val="26"/>
          <w:lang w:val="tt-RU"/>
        </w:rPr>
      </w:pPr>
    </w:p>
    <w:p w:rsidR="00755589" w:rsidRPr="00E70ACC" w:rsidRDefault="00755589" w:rsidP="00755589">
      <w:pPr>
        <w:jc w:val="center"/>
        <w:rPr>
          <w:lang w:val="tt-RU"/>
        </w:rPr>
      </w:pPr>
      <w:r w:rsidRPr="00E70ACC">
        <w:rPr>
          <w:lang w:val="tt-RU"/>
        </w:rPr>
        <w:t>Отчет</w:t>
      </w:r>
    </w:p>
    <w:p w:rsidR="00755589" w:rsidRPr="00E70ACC" w:rsidRDefault="00755589" w:rsidP="00755589">
      <w:pPr>
        <w:jc w:val="center"/>
        <w:rPr>
          <w:lang w:val="tt-RU"/>
        </w:rPr>
      </w:pPr>
      <w:r w:rsidRPr="00E70ACC">
        <w:rPr>
          <w:lang w:val="tt-RU"/>
        </w:rPr>
        <w:t>Муниципального бюджетного учреждения дополнительного образования детей</w:t>
      </w:r>
    </w:p>
    <w:p w:rsidR="00755589" w:rsidRPr="00E70ACC" w:rsidRDefault="00755589" w:rsidP="00755589">
      <w:pPr>
        <w:jc w:val="center"/>
        <w:rPr>
          <w:lang w:val="tt-RU"/>
        </w:rPr>
      </w:pPr>
      <w:r w:rsidRPr="00E70ACC">
        <w:rPr>
          <w:lang w:val="tt-RU"/>
        </w:rPr>
        <w:t>“Станция юных техников” Сармановского муниципального района Республики Татарстан о результатах исполенения предписания об устранении выявленных несоответ</w:t>
      </w:r>
      <w:r w:rsidR="00D21196" w:rsidRPr="00E70ACC">
        <w:rPr>
          <w:lang w:val="tt-RU"/>
        </w:rPr>
        <w:t>ствий (нарушений) законодательства РФ в области образования</w:t>
      </w:r>
    </w:p>
    <w:p w:rsidR="00D21196" w:rsidRPr="00E70ACC" w:rsidRDefault="00D21196" w:rsidP="00755589">
      <w:pPr>
        <w:jc w:val="center"/>
        <w:rPr>
          <w:lang w:val="tt-RU"/>
        </w:rPr>
      </w:pPr>
    </w:p>
    <w:p w:rsidR="00E02990" w:rsidRPr="00E70ACC" w:rsidRDefault="0076195A" w:rsidP="00E02990">
      <w:pPr>
        <w:jc w:val="both"/>
        <w:rPr>
          <w:lang w:val="tt-RU"/>
        </w:rPr>
      </w:pPr>
      <w:r>
        <w:rPr>
          <w:lang w:val="tt-RU"/>
        </w:rPr>
        <w:t xml:space="preserve">    </w:t>
      </w:r>
      <w:r w:rsidR="00E02990" w:rsidRPr="00E70ACC">
        <w:rPr>
          <w:lang w:val="tt-RU"/>
        </w:rPr>
        <w:t>В результате мероприятия по надзору, проведенного в соответствии с приказом департамента надзора и контроля в сфере образования Министерства образования и науки Республики Татарстан от 25 марта 2014 года № 1617/14 в отношении Муниципального   бюджетного  учреждения  дополнительного  образования  детей</w:t>
      </w:r>
    </w:p>
    <w:p w:rsidR="00E02990" w:rsidRDefault="00E02990" w:rsidP="00E02990">
      <w:pPr>
        <w:jc w:val="both"/>
        <w:rPr>
          <w:lang w:val="tt-RU"/>
        </w:rPr>
      </w:pPr>
      <w:r w:rsidRPr="00E70ACC">
        <w:rPr>
          <w:lang w:val="tt-RU"/>
        </w:rPr>
        <w:t>“Станция юных техников” Сармановского муниципального района Республики, (далее МБУ ДОД “СЮТ”) были выявлены шарушения (Предписание департамента надзора и контроля в сфере образования</w:t>
      </w:r>
      <w:r w:rsidR="00E70ACC" w:rsidRPr="00E70ACC">
        <w:rPr>
          <w:lang w:val="tt-RU"/>
        </w:rPr>
        <w:t xml:space="preserve"> Министерства образования и науки Республики Татарстан от 28 апреля 2014 года № П 1617/14).</w:t>
      </w:r>
    </w:p>
    <w:p w:rsidR="0076195A" w:rsidRDefault="0076195A" w:rsidP="00E02990">
      <w:pPr>
        <w:jc w:val="both"/>
        <w:rPr>
          <w:lang w:val="tt-RU"/>
        </w:rPr>
      </w:pPr>
      <w:r>
        <w:rPr>
          <w:lang w:val="tt-RU"/>
        </w:rPr>
        <w:t xml:space="preserve">    В соответствии с вышеизложенным МБУ ДОД “СЮТ” направляет отчет о</w:t>
      </w:r>
      <w:r w:rsidR="00C06B32">
        <w:rPr>
          <w:lang w:val="tt-RU"/>
        </w:rPr>
        <w:t xml:space="preserve"> </w:t>
      </w:r>
      <w:r>
        <w:rPr>
          <w:lang w:val="tt-RU"/>
        </w:rPr>
        <w:t>результатах исполнения предписания об устранении нарушений.</w:t>
      </w:r>
    </w:p>
    <w:p w:rsidR="0076195A" w:rsidRDefault="0076195A" w:rsidP="00E02990">
      <w:pPr>
        <w:jc w:val="both"/>
        <w:rPr>
          <w:lang w:val="tt-RU"/>
        </w:rPr>
      </w:pPr>
    </w:p>
    <w:tbl>
      <w:tblPr>
        <w:tblStyle w:val="a3"/>
        <w:tblW w:w="0" w:type="auto"/>
        <w:tblLook w:val="04A0"/>
      </w:tblPr>
      <w:tblGrid>
        <w:gridCol w:w="2943"/>
        <w:gridCol w:w="2127"/>
        <w:gridCol w:w="4501"/>
      </w:tblGrid>
      <w:tr w:rsidR="00874578" w:rsidTr="00F51529">
        <w:tc>
          <w:tcPr>
            <w:tcW w:w="2943" w:type="dxa"/>
          </w:tcPr>
          <w:p w:rsidR="00874578" w:rsidRDefault="00874578" w:rsidP="00E0299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№ пункта предписания</w:t>
            </w:r>
          </w:p>
        </w:tc>
        <w:tc>
          <w:tcPr>
            <w:tcW w:w="2127" w:type="dxa"/>
          </w:tcPr>
          <w:p w:rsidR="00F51529" w:rsidRDefault="00F51529" w:rsidP="00F5152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Информация</w:t>
            </w:r>
          </w:p>
          <w:p w:rsidR="00874578" w:rsidRDefault="00F51529" w:rsidP="00F5152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 xml:space="preserve">об </w:t>
            </w:r>
            <w:r w:rsidR="00942478">
              <w:rPr>
                <w:lang w:val="tt-RU"/>
              </w:rPr>
              <w:t>исполнении</w:t>
            </w:r>
          </w:p>
        </w:tc>
        <w:tc>
          <w:tcPr>
            <w:tcW w:w="4501" w:type="dxa"/>
          </w:tcPr>
          <w:p w:rsidR="00874578" w:rsidRDefault="00F51529" w:rsidP="00E0299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Документы, подверждающие исполнение данного пункта </w:t>
            </w:r>
          </w:p>
        </w:tc>
      </w:tr>
      <w:tr w:rsidR="00874578" w:rsidTr="00F51529">
        <w:tc>
          <w:tcPr>
            <w:tcW w:w="2943" w:type="dxa"/>
          </w:tcPr>
          <w:p w:rsidR="0060227E" w:rsidRDefault="00F51529" w:rsidP="00F5152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1.Обеспечить ведение официального сайта МБУ ДОД  в соответствии установленными требованиями законадательства Российской Федерации в </w:t>
            </w:r>
            <w:r>
              <w:rPr>
                <w:lang w:val="tt-RU"/>
              </w:rPr>
              <w:lastRenderedPageBreak/>
              <w:t>области</w:t>
            </w:r>
            <w:r w:rsidR="00511ED2">
              <w:rPr>
                <w:lang w:val="tt-RU"/>
              </w:rPr>
              <w:t xml:space="preserve"> образования (ст.29Федерального закона от 29 декабря 2012 года № 273</w:t>
            </w:r>
            <w:r w:rsidR="0060227E">
              <w:rPr>
                <w:lang w:val="tt-RU"/>
              </w:rPr>
              <w:t>ФЗ “Об образовании в Российской Федерации”</w:t>
            </w:r>
          </w:p>
          <w:p w:rsidR="00874578" w:rsidRDefault="0060227E" w:rsidP="00F5152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( далее </w:t>
            </w:r>
            <w:r w:rsidR="00942C57">
              <w:rPr>
                <w:lang w:val="tt-RU"/>
              </w:rPr>
              <w:t>–Закон “Об образовании”), Правила размещения на официальном сайте образовательной организации в информационно-телекоммуникационной  сети  “Интернет” и обновления информации  об образовательной организации от 13 июля 2013 года № 582)</w:t>
            </w:r>
          </w:p>
        </w:tc>
        <w:tc>
          <w:tcPr>
            <w:tcW w:w="2127" w:type="dxa"/>
          </w:tcPr>
          <w:p w:rsidR="00C97272" w:rsidRDefault="00C97272" w:rsidP="00A179CB">
            <w:pPr>
              <w:jc w:val="center"/>
              <w:rPr>
                <w:lang w:val="tt-RU"/>
              </w:rPr>
            </w:pPr>
          </w:p>
          <w:p w:rsidR="00874578" w:rsidRDefault="00F51529" w:rsidP="00A179CB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исполнено</w:t>
            </w:r>
          </w:p>
        </w:tc>
        <w:tc>
          <w:tcPr>
            <w:tcW w:w="4501" w:type="dxa"/>
          </w:tcPr>
          <w:p w:rsidR="00A179CB" w:rsidRDefault="00A179CB" w:rsidP="00A179CB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Обеспечено  ведение официального сайта МБУ ДОД в сети интернет в соответствии установленными требованиями законадательства Российской Федерации в области образования (ст.29Федерального закона от 29 декабря 2012 года № 273ФЗ “Об образовании в Российской Федерации”</w:t>
            </w:r>
          </w:p>
          <w:p w:rsidR="00874578" w:rsidRDefault="00A179CB" w:rsidP="00A179CB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 ( далее –Закон “Об образовании”), Правила размещения на официальном сайте образовательной организации в информационно-телекоммуникационной  сети  “Интернет” и обновления информации  об образовательной организации от 13 июля 2013 года № 582)</w:t>
            </w:r>
          </w:p>
        </w:tc>
      </w:tr>
      <w:tr w:rsidR="00DC736C" w:rsidTr="00F51529">
        <w:tc>
          <w:tcPr>
            <w:tcW w:w="2943" w:type="dxa"/>
          </w:tcPr>
          <w:p w:rsidR="00DC736C" w:rsidRDefault="00DC736C" w:rsidP="00F5152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lastRenderedPageBreak/>
              <w:t>Соблюдение  требований приказа Министерства образования и науки Российской Федерации от 24 марта 2010 года № 209 “О порядке аттестации педагогических работников государственных и муниципальных образовательных учреждений</w:t>
            </w:r>
            <w:r w:rsidR="00F12B86">
              <w:rPr>
                <w:lang w:val="tt-RU"/>
              </w:rPr>
              <w:t>” в части своевременного прохождения педагогическими работниками МБУ ДОД процедуры аттестации</w:t>
            </w:r>
          </w:p>
        </w:tc>
        <w:tc>
          <w:tcPr>
            <w:tcW w:w="2127" w:type="dxa"/>
          </w:tcPr>
          <w:p w:rsidR="00DC736C" w:rsidRDefault="00F12B86" w:rsidP="00A179CB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исполнено</w:t>
            </w:r>
          </w:p>
        </w:tc>
        <w:tc>
          <w:tcPr>
            <w:tcW w:w="4501" w:type="dxa"/>
          </w:tcPr>
          <w:p w:rsidR="00277029" w:rsidRDefault="00277029" w:rsidP="00A179CB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Соблюдены  требования</w:t>
            </w:r>
            <w:r w:rsidR="00F12B86">
              <w:rPr>
                <w:lang w:val="tt-RU"/>
              </w:rPr>
              <w:t xml:space="preserve"> приказа Министерства образования и науки Российской Федерации от 24 марта 2010 года № 209 “О порядке аттестации педагогических работников государственных и муниципальных образовательных учреждений” в части своевременного прохождения педагогическими работниками МБУ ДОД процедуры аттестации</w:t>
            </w:r>
          </w:p>
          <w:p w:rsidR="00DC736C" w:rsidRDefault="00902A5C" w:rsidP="00A179CB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Прилагается копия документа</w:t>
            </w:r>
            <w:r w:rsidR="00277029">
              <w:rPr>
                <w:lang w:val="tt-RU"/>
              </w:rPr>
              <w:t xml:space="preserve"> о </w:t>
            </w:r>
            <w:r>
              <w:rPr>
                <w:lang w:val="tt-RU"/>
              </w:rPr>
              <w:t xml:space="preserve">прохождения краткосрочного повышения квалификации </w:t>
            </w:r>
            <w:r w:rsidR="00277029">
              <w:rPr>
                <w:lang w:val="tt-RU"/>
              </w:rPr>
              <w:t>педагогического работника МБУ ДОД</w:t>
            </w:r>
            <w:r>
              <w:rPr>
                <w:lang w:val="tt-RU"/>
              </w:rPr>
              <w:t>.</w:t>
            </w:r>
          </w:p>
          <w:p w:rsidR="00902A5C" w:rsidRDefault="00902A5C" w:rsidP="00902A5C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Аттестация педагогического работника МБУ ДОД “СЮТ” по плану </w:t>
            </w:r>
            <w:r w:rsidR="002C680B">
              <w:rPr>
                <w:lang w:val="tt-RU"/>
              </w:rPr>
              <w:t xml:space="preserve">сентябрь – декабрь 2014 года. </w:t>
            </w:r>
          </w:p>
          <w:p w:rsidR="00902A5C" w:rsidRDefault="00902A5C" w:rsidP="00A179CB">
            <w:pPr>
              <w:jc w:val="both"/>
              <w:rPr>
                <w:lang w:val="tt-RU"/>
              </w:rPr>
            </w:pPr>
          </w:p>
        </w:tc>
      </w:tr>
      <w:tr w:rsidR="000F6F00" w:rsidTr="00F51529">
        <w:tc>
          <w:tcPr>
            <w:tcW w:w="2943" w:type="dxa"/>
          </w:tcPr>
          <w:p w:rsidR="000F6F00" w:rsidRDefault="000F6F00" w:rsidP="000F6F0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Переоформление  приложения к лицензии на ведение образовательной деятельности в части указания фактических мест оказания образовательной деятельности</w:t>
            </w:r>
          </w:p>
        </w:tc>
        <w:tc>
          <w:tcPr>
            <w:tcW w:w="2127" w:type="dxa"/>
          </w:tcPr>
          <w:p w:rsidR="000F6F00" w:rsidRDefault="000F6F00" w:rsidP="00A179CB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исполнено</w:t>
            </w:r>
          </w:p>
        </w:tc>
        <w:tc>
          <w:tcPr>
            <w:tcW w:w="4501" w:type="dxa"/>
          </w:tcPr>
          <w:p w:rsidR="000F6F00" w:rsidRDefault="000B3AE8" w:rsidP="000B3AE8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Переоформл</w:t>
            </w:r>
            <w:r w:rsidR="00427E44">
              <w:rPr>
                <w:lang w:val="tt-RU"/>
              </w:rPr>
              <w:t>ены</w:t>
            </w:r>
            <w:r>
              <w:rPr>
                <w:lang w:val="tt-RU"/>
              </w:rPr>
              <w:t xml:space="preserve">  приложения к лицензии на ведение образовательной деятельности в части указания фактических мест оказания образовательной деятельности</w:t>
            </w:r>
          </w:p>
          <w:p w:rsidR="00427E44" w:rsidRDefault="00427E44" w:rsidP="000B3AE8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Прилагаются копии</w:t>
            </w:r>
          </w:p>
        </w:tc>
      </w:tr>
      <w:tr w:rsidR="000F6F00" w:rsidTr="00F51529">
        <w:tc>
          <w:tcPr>
            <w:tcW w:w="2943" w:type="dxa"/>
          </w:tcPr>
          <w:p w:rsidR="000F6F00" w:rsidRDefault="00427E44" w:rsidP="00F5152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2.Привести в соответствие с законодательством Российской Федерации в области образования локальные акты, регламентирующие деятельность МБУ ДОД</w:t>
            </w:r>
          </w:p>
        </w:tc>
        <w:tc>
          <w:tcPr>
            <w:tcW w:w="2127" w:type="dxa"/>
          </w:tcPr>
          <w:p w:rsidR="000F6F00" w:rsidRDefault="00427E44" w:rsidP="00A179CB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исполнено</w:t>
            </w:r>
          </w:p>
        </w:tc>
        <w:tc>
          <w:tcPr>
            <w:tcW w:w="4501" w:type="dxa"/>
          </w:tcPr>
          <w:p w:rsidR="000F6F00" w:rsidRDefault="00427E44" w:rsidP="00A179CB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Приведены  в соответствие с законодательством Российской Федерации в области образования локальные акты, регламентирующие деятельность МБУ ДОД</w:t>
            </w:r>
          </w:p>
          <w:p w:rsidR="00427E44" w:rsidRDefault="00427E44" w:rsidP="00A179CB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Прилагаются копии</w:t>
            </w:r>
          </w:p>
        </w:tc>
      </w:tr>
    </w:tbl>
    <w:p w:rsidR="0076195A" w:rsidRPr="00E70ACC" w:rsidRDefault="0076195A" w:rsidP="00E02990">
      <w:pPr>
        <w:jc w:val="both"/>
        <w:rPr>
          <w:lang w:val="tt-RU"/>
        </w:rPr>
      </w:pPr>
    </w:p>
    <w:p w:rsidR="00C97272" w:rsidRPr="00FC0D52" w:rsidRDefault="00C97272" w:rsidP="00C97272">
      <w:pPr>
        <w:rPr>
          <w:sz w:val="26"/>
          <w:szCs w:val="26"/>
          <w:lang w:val="tt-RU"/>
        </w:rPr>
      </w:pPr>
      <w:r>
        <w:rPr>
          <w:sz w:val="26"/>
          <w:szCs w:val="26"/>
          <w:lang w:val="tt-RU"/>
        </w:rPr>
        <w:t xml:space="preserve">Директор </w:t>
      </w:r>
      <w:r w:rsidRPr="00E70ACC">
        <w:rPr>
          <w:lang w:val="tt-RU"/>
        </w:rPr>
        <w:t>Муниципального бюджетного</w:t>
      </w:r>
    </w:p>
    <w:p w:rsidR="00C97272" w:rsidRPr="00E70ACC" w:rsidRDefault="00C97272" w:rsidP="00C97272">
      <w:pPr>
        <w:rPr>
          <w:lang w:val="tt-RU"/>
        </w:rPr>
      </w:pPr>
      <w:r w:rsidRPr="00E70ACC">
        <w:rPr>
          <w:lang w:val="tt-RU"/>
        </w:rPr>
        <w:t>учреждения дополнительного образования детей</w:t>
      </w:r>
    </w:p>
    <w:p w:rsidR="00C97272" w:rsidRDefault="00C97272" w:rsidP="00C97272">
      <w:pPr>
        <w:rPr>
          <w:lang w:val="tt-RU"/>
        </w:rPr>
      </w:pPr>
      <w:r w:rsidRPr="00E70ACC">
        <w:rPr>
          <w:lang w:val="tt-RU"/>
        </w:rPr>
        <w:t xml:space="preserve">“Станция </w:t>
      </w:r>
      <w:r>
        <w:rPr>
          <w:lang w:val="tt-RU"/>
        </w:rPr>
        <w:t xml:space="preserve"> </w:t>
      </w:r>
      <w:r w:rsidRPr="00E70ACC">
        <w:rPr>
          <w:lang w:val="tt-RU"/>
        </w:rPr>
        <w:t xml:space="preserve">юных </w:t>
      </w:r>
      <w:r>
        <w:rPr>
          <w:lang w:val="tt-RU"/>
        </w:rPr>
        <w:t xml:space="preserve"> </w:t>
      </w:r>
      <w:r w:rsidRPr="00E70ACC">
        <w:rPr>
          <w:lang w:val="tt-RU"/>
        </w:rPr>
        <w:t>техников”</w:t>
      </w:r>
    </w:p>
    <w:p w:rsidR="00C97272" w:rsidRDefault="00C97272" w:rsidP="00C97272">
      <w:pPr>
        <w:rPr>
          <w:lang w:val="tt-RU"/>
        </w:rPr>
      </w:pPr>
      <w:r w:rsidRPr="00E70ACC">
        <w:rPr>
          <w:lang w:val="tt-RU"/>
        </w:rPr>
        <w:t>Сармановского муниципального района</w:t>
      </w:r>
    </w:p>
    <w:p w:rsidR="00D21196" w:rsidRPr="00755589" w:rsidRDefault="00C97272" w:rsidP="00C97272">
      <w:pPr>
        <w:rPr>
          <w:sz w:val="26"/>
          <w:szCs w:val="26"/>
          <w:lang w:val="tt-RU"/>
        </w:rPr>
      </w:pPr>
      <w:r w:rsidRPr="00E70ACC">
        <w:rPr>
          <w:lang w:val="tt-RU"/>
        </w:rPr>
        <w:t>Республики Татарстан</w:t>
      </w:r>
      <w:r>
        <w:rPr>
          <w:lang w:val="tt-RU"/>
        </w:rPr>
        <w:t xml:space="preserve">                                                                                 Р.Р.Саетшин</w:t>
      </w:r>
    </w:p>
    <w:p w:rsidR="00755589" w:rsidRDefault="00755589" w:rsidP="00C97272">
      <w:pPr>
        <w:ind w:right="6757"/>
        <w:jc w:val="both"/>
      </w:pPr>
    </w:p>
    <w:p w:rsidR="003E7BAE" w:rsidRDefault="003E7BAE"/>
    <w:sectPr w:rsidR="003E7BAE" w:rsidSect="003E7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Korinn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tar Pragma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589"/>
    <w:rsid w:val="000B3AE8"/>
    <w:rsid w:val="000E78EE"/>
    <w:rsid w:val="000F6F00"/>
    <w:rsid w:val="00117390"/>
    <w:rsid w:val="001A53FD"/>
    <w:rsid w:val="00277029"/>
    <w:rsid w:val="002C680B"/>
    <w:rsid w:val="00381307"/>
    <w:rsid w:val="003E0EEE"/>
    <w:rsid w:val="003E7BAE"/>
    <w:rsid w:val="00427E44"/>
    <w:rsid w:val="00481C0B"/>
    <w:rsid w:val="00511ED2"/>
    <w:rsid w:val="0060227E"/>
    <w:rsid w:val="00662FED"/>
    <w:rsid w:val="006C1E50"/>
    <w:rsid w:val="00755589"/>
    <w:rsid w:val="0076195A"/>
    <w:rsid w:val="00874578"/>
    <w:rsid w:val="00902A5C"/>
    <w:rsid w:val="00942478"/>
    <w:rsid w:val="00942C57"/>
    <w:rsid w:val="00A141A7"/>
    <w:rsid w:val="00A179CB"/>
    <w:rsid w:val="00B3372B"/>
    <w:rsid w:val="00B37062"/>
    <w:rsid w:val="00C06B32"/>
    <w:rsid w:val="00C824E1"/>
    <w:rsid w:val="00C97272"/>
    <w:rsid w:val="00D21196"/>
    <w:rsid w:val="00D702BA"/>
    <w:rsid w:val="00DC736C"/>
    <w:rsid w:val="00E02990"/>
    <w:rsid w:val="00E70ACC"/>
    <w:rsid w:val="00F12B86"/>
    <w:rsid w:val="00F51529"/>
    <w:rsid w:val="00FC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5589"/>
    <w:pPr>
      <w:keepNext/>
      <w:spacing w:line="260" w:lineRule="exact"/>
      <w:jc w:val="center"/>
      <w:outlineLvl w:val="0"/>
    </w:pPr>
    <w:rPr>
      <w:rFonts w:ascii="Tatar Korinna" w:hAnsi="Tatar Korinn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5589"/>
    <w:rPr>
      <w:rFonts w:ascii="Tatar Korinna" w:eastAsia="Times New Roman" w:hAnsi="Tatar Korinna" w:cs="Times New Roman"/>
      <w:b/>
      <w:sz w:val="24"/>
      <w:szCs w:val="24"/>
      <w:lang w:eastAsia="ru-RU"/>
    </w:rPr>
  </w:style>
  <w:style w:type="table" w:styleId="a3">
    <w:name w:val="Table Grid"/>
    <w:basedOn w:val="a1"/>
    <w:uiPriority w:val="59"/>
    <w:rsid w:val="0087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2014-06-20T11:27:00Z</cp:lastPrinted>
  <dcterms:created xsi:type="dcterms:W3CDTF">2014-04-22T11:08:00Z</dcterms:created>
  <dcterms:modified xsi:type="dcterms:W3CDTF">2014-06-27T10:37:00Z</dcterms:modified>
</cp:coreProperties>
</file>